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07"/>
        <w:gridCol w:w="4933"/>
      </w:tblGrid>
      <w:tr w:rsidR="004C17CC" w:rsidRPr="00865D75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32F0B6A6" wp14:editId="579BD3CC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61595</wp:posOffset>
                      </wp:positionV>
                      <wp:extent cx="977900" cy="0"/>
                      <wp:effectExtent l="0" t="0" r="31750" b="1905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338020A9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1.6pt,4.85pt" to="128.6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"/>
                  </w:pict>
                </mc:Fallback>
              </mc:AlternateContent>
            </w:r>
          </w:p>
        </w:tc>
        <w:tc>
          <w:tcPr>
            <w:tcW w:w="5440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</w:t>
            </w:r>
            <w:bookmarkStart w:id="0" w:name="_GoBack"/>
            <w:bookmarkEnd w:id="0"/>
            <w:r w:rsidRPr="00865D75">
              <w:rPr>
                <w:b/>
                <w:bCs/>
                <w:sz w:val="24"/>
              </w:rPr>
              <w:t xml:space="preserve">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0191C9E" wp14:editId="2E6B9544">
                      <wp:simplePos x="0" y="0"/>
                      <wp:positionH relativeFrom="column">
                        <wp:posOffset>631825</wp:posOffset>
                      </wp:positionH>
                      <wp:positionV relativeFrom="paragraph">
                        <wp:posOffset>218440</wp:posOffset>
                      </wp:positionV>
                      <wp:extent cx="2040941" cy="0"/>
                      <wp:effectExtent l="0" t="0" r="3556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line w14:anchorId="1477040E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75pt,17.2pt" to="210.4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ByUlML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C32469">
        <w:trPr>
          <w:jc w:val="center"/>
        </w:trPr>
        <w:tc>
          <w:tcPr>
            <w:tcW w:w="3741" w:type="dxa"/>
          </w:tcPr>
          <w:p w:rsidR="004C17CC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>Số:         /BVĐKSĐ-HCQT</w:t>
            </w:r>
          </w:p>
          <w:p w:rsidR="002E5902" w:rsidRPr="002E5902" w:rsidRDefault="002E5902" w:rsidP="00227498">
            <w:pPr>
              <w:jc w:val="center"/>
              <w:rPr>
                <w:sz w:val="4"/>
                <w:szCs w:val="26"/>
              </w:rPr>
            </w:pPr>
          </w:p>
          <w:tbl>
            <w:tblPr>
              <w:tblW w:w="3057" w:type="dxa"/>
              <w:tblLayout w:type="fixed"/>
              <w:tblLook w:val="04A0" w:firstRow="1" w:lastRow="0" w:firstColumn="1" w:lastColumn="0" w:noHBand="0" w:noVBand="1"/>
            </w:tblPr>
            <w:tblGrid>
              <w:gridCol w:w="3057"/>
            </w:tblGrid>
            <w:tr w:rsidR="0056231D" w:rsidRPr="0056231D" w:rsidTr="007317E3">
              <w:trPr>
                <w:trHeight w:val="823"/>
              </w:trPr>
              <w:tc>
                <w:tcPr>
                  <w:tcW w:w="3057" w:type="dxa"/>
                  <w:vAlign w:val="center"/>
                  <w:hideMark/>
                </w:tcPr>
                <w:p w:rsidR="0056231D" w:rsidRPr="0028177A" w:rsidRDefault="002E5902" w:rsidP="0028177A">
                  <w:pPr>
                    <w:tabs>
                      <w:tab w:val="left" w:pos="3808"/>
                    </w:tabs>
                    <w:spacing w:before="120"/>
                    <w:ind w:right="-62"/>
                    <w:jc w:val="center"/>
                    <w:rPr>
                      <w:sz w:val="26"/>
                      <w:szCs w:val="26"/>
                    </w:rPr>
                  </w:pPr>
                  <w:r w:rsidRPr="0028177A">
                    <w:rPr>
                      <w:sz w:val="26"/>
                      <w:szCs w:val="26"/>
                    </w:rPr>
                    <w:t>V/v tổ chức “Ngày hội toàn dân bảo vệ an ninh Tổ quốc” năm 2023</w:t>
                  </w:r>
                </w:p>
              </w:tc>
            </w:tr>
          </w:tbl>
          <w:p w:rsidR="004C17CC" w:rsidRPr="00FA5EBC" w:rsidRDefault="004C17CC" w:rsidP="006A0E99">
            <w:pPr>
              <w:spacing w:before="120"/>
              <w:jc w:val="center"/>
              <w:rPr>
                <w:i/>
                <w:sz w:val="24"/>
              </w:rPr>
            </w:pPr>
          </w:p>
        </w:tc>
        <w:tc>
          <w:tcPr>
            <w:tcW w:w="5440" w:type="dxa"/>
            <w:gridSpan w:val="2"/>
          </w:tcPr>
          <w:p w:rsidR="004C17CC" w:rsidRPr="00CB1AA8" w:rsidRDefault="004C17CC" w:rsidP="0028177A">
            <w:pPr>
              <w:jc w:val="center"/>
              <w:rPr>
                <w:i/>
                <w:iCs/>
                <w:sz w:val="26"/>
                <w:szCs w:val="26"/>
              </w:rPr>
            </w:pPr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EC1468">
              <w:rPr>
                <w:i/>
                <w:iCs/>
                <w:sz w:val="26"/>
                <w:szCs w:val="26"/>
              </w:rPr>
              <w:t>6</w:t>
            </w:r>
            <w:r w:rsidR="008F7F37">
              <w:rPr>
                <w:i/>
                <w:iCs/>
                <w:sz w:val="26"/>
                <w:szCs w:val="26"/>
              </w:rPr>
              <w:t xml:space="preserve"> </w:t>
            </w:r>
            <w:r w:rsidRPr="00CB1AA8">
              <w:rPr>
                <w:i/>
                <w:iCs/>
                <w:sz w:val="26"/>
                <w:szCs w:val="26"/>
              </w:rPr>
              <w:t>năm 202</w:t>
            </w:r>
            <w:r w:rsidR="003778CF">
              <w:rPr>
                <w:i/>
                <w:iCs/>
                <w:sz w:val="26"/>
                <w:szCs w:val="26"/>
              </w:rPr>
              <w:t>3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28177A" w:rsidRDefault="0028177A" w:rsidP="00227498">
            <w:pPr>
              <w:spacing w:before="120" w:after="60"/>
              <w:jc w:val="right"/>
              <w:rPr>
                <w:szCs w:val="28"/>
              </w:rPr>
            </w:pPr>
          </w:p>
          <w:p w:rsidR="004C17CC" w:rsidRPr="00C96D4F" w:rsidRDefault="004C17CC" w:rsidP="00227498">
            <w:pPr>
              <w:spacing w:before="120" w:after="60"/>
              <w:jc w:val="right"/>
              <w:rPr>
                <w:szCs w:val="28"/>
              </w:rPr>
            </w:pPr>
            <w:r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28177A" w:rsidRDefault="0028177A" w:rsidP="00227498">
            <w:pPr>
              <w:spacing w:before="60" w:after="60"/>
              <w:rPr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9B643C" w:rsidRDefault="009B643C" w:rsidP="00227498">
            <w:pPr>
              <w:spacing w:before="60" w:after="60"/>
              <w:rPr>
                <w:szCs w:val="28"/>
              </w:rPr>
            </w:pPr>
          </w:p>
          <w:p w:rsidR="00FA5EBC" w:rsidRPr="00667015" w:rsidRDefault="00FA5EBC" w:rsidP="00227498">
            <w:pPr>
              <w:spacing w:before="60" w:after="60"/>
              <w:rPr>
                <w:sz w:val="2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9B643C" w:rsidRPr="009B643C" w:rsidRDefault="002E5902" w:rsidP="00B23160">
      <w:pPr>
        <w:autoSpaceDE w:val="0"/>
        <w:autoSpaceDN w:val="0"/>
        <w:adjustRightInd w:val="0"/>
        <w:spacing w:before="120" w:after="120"/>
        <w:ind w:firstLine="720"/>
        <w:jc w:val="both"/>
        <w:rPr>
          <w:i/>
          <w:szCs w:val="28"/>
          <w:lang w:val="nb-NO"/>
        </w:rPr>
      </w:pPr>
      <w:r>
        <w:rPr>
          <w:color w:val="000000"/>
          <w:szCs w:val="28"/>
          <w:lang w:val="nb-NO"/>
        </w:rPr>
        <w:t>Thực hiện</w:t>
      </w:r>
      <w:r w:rsidRPr="00304AE0">
        <w:rPr>
          <w:color w:val="000000"/>
          <w:szCs w:val="28"/>
          <w:lang w:val="nb-NO"/>
        </w:rPr>
        <w:t xml:space="preserve"> </w:t>
      </w:r>
      <w:r w:rsidR="0028177A">
        <w:rPr>
          <w:color w:val="000000"/>
          <w:szCs w:val="28"/>
          <w:lang w:val="nb-NO"/>
        </w:rPr>
        <w:t>C</w:t>
      </w:r>
      <w:r w:rsidR="009B643C" w:rsidRPr="009B643C">
        <w:rPr>
          <w:szCs w:val="28"/>
          <w:lang w:val="nb-NO"/>
        </w:rPr>
        <w:t xml:space="preserve">ông văn số 2187/SYT-VP ngày 08 tháng 6 năm 2023 </w:t>
      </w:r>
      <w:r w:rsidR="00B23160">
        <w:rPr>
          <w:szCs w:val="28"/>
          <w:lang w:val="nb-NO"/>
        </w:rPr>
        <w:t xml:space="preserve">của Sở Y tế Đồng Tháp </w:t>
      </w:r>
      <w:r w:rsidR="009B643C" w:rsidRPr="009B643C">
        <w:rPr>
          <w:szCs w:val="28"/>
          <w:lang w:val="nb-NO"/>
        </w:rPr>
        <w:t>về việc tổ chức “Ngày hội toàn dân bảo vệ an ninh Tổ quốc” năm 2023</w:t>
      </w:r>
      <w:r w:rsidR="0028177A">
        <w:rPr>
          <w:i/>
          <w:szCs w:val="28"/>
          <w:lang w:val="nb-NO"/>
        </w:rPr>
        <w:t xml:space="preserve"> </w:t>
      </w:r>
      <w:r w:rsidR="009B643C" w:rsidRPr="009B643C">
        <w:rPr>
          <w:i/>
          <w:szCs w:val="28"/>
          <w:lang w:val="nb-NO"/>
        </w:rPr>
        <w:t xml:space="preserve">(đính kèm </w:t>
      </w:r>
      <w:r w:rsidR="00AA5AA0">
        <w:rPr>
          <w:i/>
          <w:szCs w:val="28"/>
          <w:lang w:val="nb-NO"/>
        </w:rPr>
        <w:t>C</w:t>
      </w:r>
      <w:r w:rsidR="009B643C" w:rsidRPr="009B643C">
        <w:rPr>
          <w:i/>
          <w:szCs w:val="28"/>
          <w:lang w:val="nb-NO"/>
        </w:rPr>
        <w:t>ông văn).</w:t>
      </w:r>
    </w:p>
    <w:p w:rsidR="00B23160" w:rsidRDefault="002E5902" w:rsidP="00B23160">
      <w:pPr>
        <w:spacing w:before="120" w:after="120"/>
        <w:ind w:firstLine="720"/>
        <w:jc w:val="both"/>
        <w:rPr>
          <w:i/>
          <w:lang w:val="nb-NO"/>
        </w:rPr>
      </w:pPr>
      <w:r>
        <w:rPr>
          <w:color w:val="000000"/>
          <w:szCs w:val="28"/>
          <w:lang w:val="nb-NO"/>
        </w:rPr>
        <w:t xml:space="preserve">Bệnh viện Đa khoa Sa Đéc </w:t>
      </w:r>
      <w:r w:rsidR="00AA5AA0">
        <w:rPr>
          <w:color w:val="000000"/>
          <w:szCs w:val="28"/>
          <w:lang w:val="nb-NO"/>
        </w:rPr>
        <w:t xml:space="preserve">chuyển đến các </w:t>
      </w:r>
      <w:r>
        <w:rPr>
          <w:color w:val="000000"/>
          <w:szCs w:val="28"/>
          <w:lang w:val="nb-NO"/>
        </w:rPr>
        <w:t xml:space="preserve">khoa, phòng Kế hoạch </w:t>
      </w:r>
      <w:r w:rsidR="00B23160">
        <w:rPr>
          <w:color w:val="000000"/>
          <w:szCs w:val="28"/>
          <w:lang w:val="nb-NO"/>
        </w:rPr>
        <w:t xml:space="preserve">số </w:t>
      </w:r>
      <w:r w:rsidRPr="004D56EE">
        <w:rPr>
          <w:color w:val="000000"/>
          <w:szCs w:val="28"/>
          <w:lang w:val="nb-NO"/>
        </w:rPr>
        <w:t>66/KH-BCĐ138/ĐP</w:t>
      </w:r>
      <w:r>
        <w:rPr>
          <w:color w:val="000000"/>
          <w:szCs w:val="28"/>
          <w:lang w:val="nb-NO"/>
        </w:rPr>
        <w:t xml:space="preserve"> </w:t>
      </w:r>
      <w:r w:rsidRPr="00304AE0">
        <w:rPr>
          <w:color w:val="000000"/>
          <w:szCs w:val="28"/>
          <w:lang w:val="nb-NO"/>
        </w:rPr>
        <w:t xml:space="preserve">ngày </w:t>
      </w:r>
      <w:r>
        <w:rPr>
          <w:color w:val="000000"/>
          <w:szCs w:val="28"/>
          <w:lang w:val="nb-NO"/>
        </w:rPr>
        <w:t>08</w:t>
      </w:r>
      <w:r w:rsidR="00B23160">
        <w:rPr>
          <w:color w:val="000000"/>
          <w:szCs w:val="28"/>
          <w:lang w:val="nb-NO"/>
        </w:rPr>
        <w:t xml:space="preserve"> tháng 5 năm </w:t>
      </w:r>
      <w:r w:rsidRPr="00304AE0">
        <w:rPr>
          <w:color w:val="000000"/>
          <w:szCs w:val="28"/>
          <w:lang w:val="nb-NO"/>
        </w:rPr>
        <w:t xml:space="preserve">2023 của </w:t>
      </w:r>
      <w:r>
        <w:rPr>
          <w:color w:val="000000"/>
          <w:szCs w:val="28"/>
          <w:lang w:val="nb-NO"/>
        </w:rPr>
        <w:t xml:space="preserve">Ban chỉ đạo 138/ĐP </w:t>
      </w:r>
      <w:r w:rsidRPr="00304AE0">
        <w:rPr>
          <w:color w:val="000000"/>
          <w:szCs w:val="28"/>
          <w:lang w:val="nb-NO"/>
        </w:rPr>
        <w:t xml:space="preserve">tỉnh Đồng Tháp về việc </w:t>
      </w:r>
      <w:r>
        <w:rPr>
          <w:color w:val="000000"/>
          <w:szCs w:val="28"/>
          <w:lang w:val="nb-NO"/>
        </w:rPr>
        <w:t>t</w:t>
      </w:r>
      <w:r w:rsidRPr="004D56EE">
        <w:rPr>
          <w:color w:val="000000"/>
          <w:szCs w:val="28"/>
          <w:lang w:val="nb-NO"/>
        </w:rPr>
        <w:t>ổ chức “Ngày hội toàn dân bảo vệ an ninh Tổ quốc” năm 2023</w:t>
      </w:r>
      <w:r w:rsidR="00490180">
        <w:rPr>
          <w:color w:val="000000"/>
          <w:szCs w:val="28"/>
          <w:lang w:val="nb-NO"/>
        </w:rPr>
        <w:t>.</w:t>
      </w:r>
      <w:r w:rsidR="00AA5AA0">
        <w:rPr>
          <w:color w:val="000000"/>
          <w:szCs w:val="28"/>
          <w:lang w:val="nb-NO"/>
        </w:rPr>
        <w:t xml:space="preserve"> </w:t>
      </w:r>
      <w:r w:rsidR="00490180" w:rsidRPr="002E5902">
        <w:rPr>
          <w:i/>
          <w:lang w:val="nb-NO"/>
        </w:rPr>
        <w:t>(đính kèm</w:t>
      </w:r>
      <w:r w:rsidR="009B643C">
        <w:rPr>
          <w:i/>
          <w:lang w:val="nb-NO"/>
        </w:rPr>
        <w:t xml:space="preserve"> </w:t>
      </w:r>
      <w:r w:rsidR="00AA5AA0">
        <w:rPr>
          <w:i/>
          <w:lang w:val="nb-NO"/>
        </w:rPr>
        <w:t>K</w:t>
      </w:r>
      <w:r w:rsidR="009B643C">
        <w:rPr>
          <w:i/>
          <w:lang w:val="nb-NO"/>
        </w:rPr>
        <w:t>ế hoạch</w:t>
      </w:r>
      <w:r w:rsidR="00490180" w:rsidRPr="002E5902">
        <w:rPr>
          <w:i/>
          <w:lang w:val="nb-NO"/>
        </w:rPr>
        <w:t>)</w:t>
      </w:r>
      <w:r w:rsidR="00B23160">
        <w:rPr>
          <w:i/>
          <w:lang w:val="nb-NO"/>
        </w:rPr>
        <w:t>.</w:t>
      </w:r>
    </w:p>
    <w:p w:rsidR="00490180" w:rsidRPr="002E5902" w:rsidRDefault="00B23160" w:rsidP="00B23160">
      <w:pPr>
        <w:spacing w:before="120" w:after="120"/>
        <w:ind w:firstLine="720"/>
        <w:jc w:val="both"/>
        <w:rPr>
          <w:lang w:val="nb-NO"/>
        </w:rPr>
      </w:pPr>
      <w:r>
        <w:rPr>
          <w:lang w:val="nb-NO"/>
        </w:rPr>
        <w:t>Đ</w:t>
      </w:r>
      <w:r w:rsidR="00F6448A" w:rsidRPr="00AA5AA0">
        <w:rPr>
          <w:szCs w:val="28"/>
          <w:lang w:val="nb-NO"/>
        </w:rPr>
        <w:t xml:space="preserve">ề </w:t>
      </w:r>
      <w:r w:rsidR="00F6448A">
        <w:rPr>
          <w:szCs w:val="28"/>
          <w:lang w:val="nb-NO"/>
        </w:rPr>
        <w:t>nghị lãnh đạo các k</w:t>
      </w:r>
      <w:r w:rsidR="002E5902" w:rsidRPr="002E5902">
        <w:rPr>
          <w:szCs w:val="28"/>
          <w:lang w:val="nb-NO"/>
        </w:rPr>
        <w:t xml:space="preserve">hoa, phòng </w:t>
      </w:r>
      <w:r w:rsidR="002E5902">
        <w:rPr>
          <w:color w:val="000000"/>
          <w:szCs w:val="28"/>
          <w:lang w:val="nb-NO"/>
        </w:rPr>
        <w:t>tuyên truyền đến toàn thể viên chức và người lao động biết thời gian, địa điểm để tham dự ngày hội tại địa phương</w:t>
      </w:r>
      <w:r w:rsidR="00490180">
        <w:rPr>
          <w:color w:val="000000"/>
          <w:szCs w:val="28"/>
          <w:lang w:val="nb-NO"/>
        </w:rPr>
        <w:t>.</w:t>
      </w:r>
    </w:p>
    <w:p w:rsidR="004C17CC" w:rsidRPr="00490180" w:rsidRDefault="00554470" w:rsidP="00B23160">
      <w:pPr>
        <w:spacing w:before="120" w:after="120"/>
        <w:ind w:firstLine="720"/>
        <w:jc w:val="both"/>
        <w:rPr>
          <w:szCs w:val="28"/>
          <w:lang w:val="nb-NO"/>
        </w:rPr>
      </w:pPr>
      <w:r>
        <w:rPr>
          <w:szCs w:val="28"/>
          <w:lang w:val="nb-NO"/>
        </w:rPr>
        <w:t>Đề nghị t</w:t>
      </w:r>
      <w:r w:rsidR="004C17CC" w:rsidRPr="00490180">
        <w:rPr>
          <w:szCs w:val="28"/>
          <w:lang w:val="nb-NO"/>
        </w:rPr>
        <w:t>rưởng các</w:t>
      </w:r>
      <w:r w:rsidR="00984A5E" w:rsidRPr="00490180">
        <w:rPr>
          <w:szCs w:val="28"/>
          <w:lang w:val="nb-NO"/>
        </w:rPr>
        <w:t xml:space="preserve"> </w:t>
      </w:r>
      <w:r w:rsidR="00490180">
        <w:rPr>
          <w:szCs w:val="28"/>
          <w:lang w:val="nb-NO"/>
        </w:rPr>
        <w:t>k</w:t>
      </w:r>
      <w:r w:rsidR="004C17CC" w:rsidRPr="00490180">
        <w:rPr>
          <w:szCs w:val="28"/>
          <w:lang w:val="nb-NO"/>
        </w:rPr>
        <w:t>hoa, phòng thực hiện tốt tinh thần Công văn này./.</w:t>
      </w:r>
    </w:p>
    <w:p w:rsidR="00A60811" w:rsidRPr="00490180" w:rsidRDefault="00A60811" w:rsidP="00A60811">
      <w:pPr>
        <w:spacing w:after="120"/>
        <w:ind w:firstLine="720"/>
        <w:contextualSpacing/>
        <w:jc w:val="both"/>
        <w:rPr>
          <w:sz w:val="4"/>
          <w:szCs w:val="28"/>
          <w:lang w:val="nb-NO"/>
        </w:rPr>
      </w:pPr>
    </w:p>
    <w:p w:rsidR="004C17CC" w:rsidRPr="00960C82" w:rsidRDefault="004C17CC" w:rsidP="00550314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4846D5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9B643C" w:rsidRDefault="004C17CC" w:rsidP="00227498">
            <w:pPr>
              <w:rPr>
                <w:sz w:val="22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225D88" w:rsidRDefault="00225D88" w:rsidP="00227498">
            <w:pPr>
              <w:rPr>
                <w:sz w:val="26"/>
              </w:rPr>
            </w:pPr>
            <w:r>
              <w:rPr>
                <w:sz w:val="22"/>
                <w:lang w:val="vi-VN"/>
              </w:rPr>
              <w:t>- Lưu: VT, HCQT</w:t>
            </w:r>
            <w:r w:rsidRPr="006212DB">
              <w:rPr>
                <w:sz w:val="22"/>
                <w:lang w:val="vi-VN"/>
              </w:rPr>
              <w:t xml:space="preserve">. </w:t>
            </w:r>
            <w:r>
              <w:rPr>
                <w:sz w:val="22"/>
              </w:rPr>
              <w:t>Nhut.</w:t>
            </w:r>
          </w:p>
        </w:tc>
        <w:tc>
          <w:tcPr>
            <w:tcW w:w="4926" w:type="dxa"/>
          </w:tcPr>
          <w:p w:rsidR="004C17CC" w:rsidRPr="00984A5E" w:rsidRDefault="004C17CC" w:rsidP="00AA5AA0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:rsidR="004C17CC" w:rsidRPr="00984A5E" w:rsidRDefault="004C17CC" w:rsidP="00AA5AA0">
            <w:pPr>
              <w:jc w:val="center"/>
              <w:rPr>
                <w:b/>
                <w:lang w:val="vi-VN"/>
              </w:rPr>
            </w:pPr>
          </w:p>
          <w:p w:rsidR="004C17CC" w:rsidRDefault="004C17CC" w:rsidP="00AA5AA0">
            <w:pPr>
              <w:jc w:val="center"/>
              <w:rPr>
                <w:b/>
                <w:sz w:val="36"/>
                <w:lang w:val="vi-VN"/>
              </w:rPr>
            </w:pPr>
          </w:p>
          <w:p w:rsidR="00AA5AA0" w:rsidRPr="00984A5E" w:rsidRDefault="00AA5AA0" w:rsidP="00AA5AA0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AA5AA0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AA5AA0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A97674">
      <w:headerReference w:type="even" r:id="rId7"/>
      <w:footerReference w:type="even" r:id="rId8"/>
      <w:footerReference w:type="default" r:id="rId9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C2" w:rsidRDefault="00EC5FC2">
      <w:r>
        <w:separator/>
      </w:r>
    </w:p>
  </w:endnote>
  <w:endnote w:type="continuationSeparator" w:id="0">
    <w:p w:rsidR="00EC5FC2" w:rsidRDefault="00EC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EC5F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EC5F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C2" w:rsidRDefault="00EC5FC2">
      <w:r>
        <w:separator/>
      </w:r>
    </w:p>
  </w:footnote>
  <w:footnote w:type="continuationSeparator" w:id="0">
    <w:p w:rsidR="00EC5FC2" w:rsidRDefault="00EC5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EC5F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131581"/>
    <w:rsid w:val="001811EF"/>
    <w:rsid w:val="001B17E2"/>
    <w:rsid w:val="001C250B"/>
    <w:rsid w:val="001F706B"/>
    <w:rsid w:val="00216C6A"/>
    <w:rsid w:val="00225D88"/>
    <w:rsid w:val="0028177A"/>
    <w:rsid w:val="002856A5"/>
    <w:rsid w:val="002C4250"/>
    <w:rsid w:val="002D6049"/>
    <w:rsid w:val="002E5902"/>
    <w:rsid w:val="003778CF"/>
    <w:rsid w:val="003E16CB"/>
    <w:rsid w:val="004458F1"/>
    <w:rsid w:val="004846D5"/>
    <w:rsid w:val="00490180"/>
    <w:rsid w:val="00492AB8"/>
    <w:rsid w:val="004C17CC"/>
    <w:rsid w:val="004E45EA"/>
    <w:rsid w:val="00550314"/>
    <w:rsid w:val="00554470"/>
    <w:rsid w:val="0056231D"/>
    <w:rsid w:val="0059164D"/>
    <w:rsid w:val="006212DB"/>
    <w:rsid w:val="00656A21"/>
    <w:rsid w:val="006638B9"/>
    <w:rsid w:val="00667015"/>
    <w:rsid w:val="006A0E99"/>
    <w:rsid w:val="007317E3"/>
    <w:rsid w:val="007E2E5B"/>
    <w:rsid w:val="00821012"/>
    <w:rsid w:val="008A655E"/>
    <w:rsid w:val="008F7F37"/>
    <w:rsid w:val="009270FE"/>
    <w:rsid w:val="009462A6"/>
    <w:rsid w:val="0096749D"/>
    <w:rsid w:val="00984A5E"/>
    <w:rsid w:val="009B643C"/>
    <w:rsid w:val="00A24B52"/>
    <w:rsid w:val="00A60811"/>
    <w:rsid w:val="00A84B26"/>
    <w:rsid w:val="00A9013F"/>
    <w:rsid w:val="00A97674"/>
    <w:rsid w:val="00AA5AA0"/>
    <w:rsid w:val="00AC0908"/>
    <w:rsid w:val="00B23160"/>
    <w:rsid w:val="00B27760"/>
    <w:rsid w:val="00B77F0C"/>
    <w:rsid w:val="00BA0659"/>
    <w:rsid w:val="00BF191C"/>
    <w:rsid w:val="00C17F77"/>
    <w:rsid w:val="00C32469"/>
    <w:rsid w:val="00C35A62"/>
    <w:rsid w:val="00C63ACD"/>
    <w:rsid w:val="00C87619"/>
    <w:rsid w:val="00D74A15"/>
    <w:rsid w:val="00DE5E92"/>
    <w:rsid w:val="00E243C4"/>
    <w:rsid w:val="00E25BE0"/>
    <w:rsid w:val="00E47510"/>
    <w:rsid w:val="00EC1468"/>
    <w:rsid w:val="00EC5FC2"/>
    <w:rsid w:val="00F03EF8"/>
    <w:rsid w:val="00F14975"/>
    <w:rsid w:val="00F6448A"/>
    <w:rsid w:val="00F65106"/>
    <w:rsid w:val="00F671A0"/>
    <w:rsid w:val="00FA5EBC"/>
    <w:rsid w:val="00FE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paragraph" w:styleId="BodyText">
    <w:name w:val="Body Text"/>
    <w:basedOn w:val="Normal"/>
    <w:link w:val="BodyTextChar"/>
    <w:rsid w:val="004846D5"/>
    <w:rPr>
      <w:szCs w:val="20"/>
    </w:rPr>
  </w:style>
  <w:style w:type="character" w:customStyle="1" w:styleId="BodyTextChar">
    <w:name w:val="Body Text Char"/>
    <w:basedOn w:val="DefaultParagraphFont"/>
    <w:link w:val="BodyText"/>
    <w:rsid w:val="004846D5"/>
    <w:rPr>
      <w:rFonts w:eastAsia="Times New Roman" w:cs="Times New Roman"/>
      <w:szCs w:val="20"/>
    </w:rPr>
  </w:style>
  <w:style w:type="paragraph" w:customStyle="1" w:styleId="Normal1">
    <w:name w:val="Normal1"/>
    <w:basedOn w:val="Normal"/>
    <w:rsid w:val="00C17F77"/>
    <w:rPr>
      <w:szCs w:val="28"/>
    </w:rPr>
  </w:style>
  <w:style w:type="character" w:customStyle="1" w:styleId="fontstyle01">
    <w:name w:val="fontstyle01"/>
    <w:basedOn w:val="DefaultParagraphFont"/>
    <w:rsid w:val="007317E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paragraph" w:styleId="BodyText">
    <w:name w:val="Body Text"/>
    <w:basedOn w:val="Normal"/>
    <w:link w:val="BodyTextChar"/>
    <w:rsid w:val="004846D5"/>
    <w:rPr>
      <w:szCs w:val="20"/>
    </w:rPr>
  </w:style>
  <w:style w:type="character" w:customStyle="1" w:styleId="BodyTextChar">
    <w:name w:val="Body Text Char"/>
    <w:basedOn w:val="DefaultParagraphFont"/>
    <w:link w:val="BodyText"/>
    <w:rsid w:val="004846D5"/>
    <w:rPr>
      <w:rFonts w:eastAsia="Times New Roman" w:cs="Times New Roman"/>
      <w:szCs w:val="20"/>
    </w:rPr>
  </w:style>
  <w:style w:type="paragraph" w:customStyle="1" w:styleId="Normal1">
    <w:name w:val="Normal1"/>
    <w:basedOn w:val="Normal"/>
    <w:rsid w:val="00C17F77"/>
    <w:rPr>
      <w:szCs w:val="28"/>
    </w:rPr>
  </w:style>
  <w:style w:type="character" w:customStyle="1" w:styleId="fontstyle01">
    <w:name w:val="fontstyle01"/>
    <w:basedOn w:val="DefaultParagraphFont"/>
    <w:rsid w:val="007317E3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THANH THUY</cp:lastModifiedBy>
  <cp:revision>50</cp:revision>
  <dcterms:created xsi:type="dcterms:W3CDTF">2021-04-23T07:08:00Z</dcterms:created>
  <dcterms:modified xsi:type="dcterms:W3CDTF">2023-06-13T03:00:00Z</dcterms:modified>
</cp:coreProperties>
</file>